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8FF68" w14:textId="7CB93AC5" w:rsidR="00800B16" w:rsidRPr="004334B5" w:rsidRDefault="004334B5" w:rsidP="004334B5">
      <w:pPr>
        <w:spacing w:after="0" w:line="360" w:lineRule="auto"/>
        <w:rPr>
          <w:b/>
          <w:bCs/>
          <w:sz w:val="36"/>
          <w:szCs w:val="36"/>
        </w:rPr>
      </w:pPr>
      <w:r w:rsidRPr="004334B5">
        <w:rPr>
          <w:b/>
          <w:bCs/>
          <w:sz w:val="36"/>
          <w:szCs w:val="36"/>
        </w:rPr>
        <w:t>Uvedení výtahů do provozu</w:t>
      </w:r>
    </w:p>
    <w:p w14:paraId="12C78DE6" w14:textId="77777777" w:rsidR="004334B5" w:rsidRDefault="004334B5" w:rsidP="004334B5">
      <w:pPr>
        <w:spacing w:after="0" w:line="360" w:lineRule="auto"/>
      </w:pPr>
      <w:r>
        <w:t>Dne 25.5.2012 byl uveden výtah ve vchodě 311 do provozu</w:t>
      </w:r>
    </w:p>
    <w:p w14:paraId="3FD7FE66" w14:textId="77777777" w:rsidR="004334B5" w:rsidRDefault="004334B5" w:rsidP="004334B5">
      <w:pPr>
        <w:spacing w:after="0" w:line="360" w:lineRule="auto"/>
      </w:pPr>
      <w:r>
        <w:t>Dne 30.3. 2012 byl uveden výtah ve vchodě 312 do provozu</w:t>
      </w:r>
    </w:p>
    <w:p w14:paraId="398A56A2" w14:textId="77777777" w:rsidR="004334B5" w:rsidRDefault="004334B5" w:rsidP="004334B5">
      <w:pPr>
        <w:spacing w:after="0" w:line="360" w:lineRule="auto"/>
      </w:pPr>
      <w:r>
        <w:t>Dne 17.2.2012 byl uveden výtah ve vchodě 313 do provozu</w:t>
      </w:r>
    </w:p>
    <w:p w14:paraId="7223AD9E" w14:textId="77777777" w:rsidR="004334B5" w:rsidRDefault="004334B5" w:rsidP="004334B5">
      <w:pPr>
        <w:spacing w:after="0" w:line="360" w:lineRule="auto"/>
      </w:pPr>
      <w:r>
        <w:t>Dne 16.12.2011 byl uveden výtah ve vchodě 314 do provozu</w:t>
      </w:r>
    </w:p>
    <w:p w14:paraId="70CC7485" w14:textId="77777777" w:rsidR="004334B5" w:rsidRDefault="004334B5" w:rsidP="004334B5">
      <w:pPr>
        <w:spacing w:after="0" w:line="360" w:lineRule="auto"/>
      </w:pPr>
      <w:r>
        <w:t>Dne 18.11.2011 byl uveden výtah ve vchodě 315 do provozu</w:t>
      </w:r>
    </w:p>
    <w:p w14:paraId="411204A8" w14:textId="77777777" w:rsidR="004334B5" w:rsidRDefault="004334B5" w:rsidP="004334B5">
      <w:pPr>
        <w:spacing w:after="0" w:line="360" w:lineRule="auto"/>
      </w:pPr>
    </w:p>
    <w:p w14:paraId="6B4988E1" w14:textId="7325EFA6" w:rsidR="004334B5" w:rsidRDefault="004334B5" w:rsidP="004334B5">
      <w:pPr>
        <w:spacing w:after="0" w:line="360" w:lineRule="auto"/>
      </w:pPr>
      <w:r>
        <w:t>Dne 24.10.2011 zač</w:t>
      </w:r>
      <w:r>
        <w:t>ala</w:t>
      </w:r>
      <w:r>
        <w:t xml:space="preserve"> výměna druhého výtahu ve vchodě 314</w:t>
      </w:r>
    </w:p>
    <w:p w14:paraId="670D0297" w14:textId="538F0644" w:rsidR="004334B5" w:rsidRDefault="004334B5" w:rsidP="004334B5">
      <w:pPr>
        <w:spacing w:after="0" w:line="360" w:lineRule="auto"/>
      </w:pPr>
      <w:r>
        <w:t>Začal</w:t>
      </w:r>
      <w:r>
        <w:t>a</w:t>
      </w:r>
      <w:r>
        <w:t xml:space="preserve"> s týden</w:t>
      </w:r>
      <w:r>
        <w:t>n</w:t>
      </w:r>
      <w:r>
        <w:t>ím zpožděním. Fy ELVY se tímto omlouvá a na omluvu uvádí, že jim nebyly včas dodány pohony.</w:t>
      </w:r>
    </w:p>
    <w:p w14:paraId="79294FD1" w14:textId="77777777" w:rsidR="004334B5" w:rsidRDefault="004334B5" w:rsidP="004334B5">
      <w:pPr>
        <w:spacing w:after="0" w:line="360" w:lineRule="auto"/>
      </w:pPr>
    </w:p>
    <w:p w14:paraId="40E7F385" w14:textId="77777777" w:rsidR="004334B5" w:rsidRDefault="004334B5" w:rsidP="004334B5">
      <w:pPr>
        <w:spacing w:after="0" w:line="360" w:lineRule="auto"/>
      </w:pPr>
      <w:r>
        <w:t>Dne 10.10.2011 začala výměna prvního výtahu ve vchodě 315.</w:t>
      </w:r>
    </w:p>
    <w:p w14:paraId="691091FF" w14:textId="0976EC87" w:rsidR="004334B5" w:rsidRDefault="004334B5" w:rsidP="004334B5">
      <w:pPr>
        <w:spacing w:after="0" w:line="360" w:lineRule="auto"/>
      </w:pPr>
      <w:r>
        <w:t>Začal</w:t>
      </w:r>
      <w:r>
        <w:t>a</w:t>
      </w:r>
      <w:bookmarkStart w:id="0" w:name="_GoBack"/>
      <w:bookmarkEnd w:id="0"/>
      <w:r>
        <w:t xml:space="preserve"> s týden</w:t>
      </w:r>
      <w:r>
        <w:t>n</w:t>
      </w:r>
      <w:r>
        <w:t>ím zpožděním. Fy ELVY se tímto omlouvá a na omluvu uvádí, že jim nebyly včas dodány pohony. Mohli začít s vybouráním již 3.10.2011, ale týden by byl výtah odstaven bez dalších prací na něm. Z tohoto důvodu bylo lepší nechat výtah ještě v provozu.</w:t>
      </w:r>
    </w:p>
    <w:sectPr w:rsidR="0043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B5"/>
    <w:rsid w:val="004334B5"/>
    <w:rsid w:val="005446BC"/>
    <w:rsid w:val="00800B16"/>
    <w:rsid w:val="00FC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2D5E"/>
  <w15:chartTrackingRefBased/>
  <w15:docId w15:val="{4A41B05D-D081-4754-B52B-FF076A88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A06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C1A06"/>
    <w:pPr>
      <w:keepNext/>
      <w:keepLines/>
      <w:spacing w:before="120"/>
      <w:outlineLvl w:val="0"/>
    </w:pPr>
    <w:rPr>
      <w:rFonts w:ascii="Tahoma" w:eastAsiaTheme="majorEastAsia" w:hAnsi="Tahom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1A06"/>
    <w:pPr>
      <w:keepNext/>
      <w:keepLines/>
      <w:spacing w:before="120"/>
      <w:outlineLvl w:val="1"/>
    </w:pPr>
    <w:rPr>
      <w:rFonts w:ascii="Tahoma" w:eastAsiaTheme="majorEastAsia" w:hAnsi="Tahom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1A06"/>
    <w:pPr>
      <w:keepNext/>
      <w:keepLines/>
      <w:spacing w:before="120" w:after="0"/>
      <w:outlineLvl w:val="2"/>
    </w:pPr>
    <w:rPr>
      <w:rFonts w:ascii="Tahoma" w:eastAsiaTheme="majorEastAsia" w:hAnsi="Tahom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1A06"/>
    <w:rPr>
      <w:rFonts w:ascii="Tahoma" w:eastAsiaTheme="majorEastAsia" w:hAnsi="Tahoma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C1A06"/>
    <w:rPr>
      <w:rFonts w:ascii="Tahoma" w:eastAsiaTheme="majorEastAsia" w:hAnsi="Tahoma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1A06"/>
    <w:rPr>
      <w:rFonts w:ascii="Tahoma" w:eastAsiaTheme="majorEastAsia" w:hAnsi="Tahoma" w:cstheme="majorBidi"/>
      <w:b/>
    </w:rPr>
  </w:style>
  <w:style w:type="paragraph" w:styleId="Nzev">
    <w:name w:val="Title"/>
    <w:basedOn w:val="Normln"/>
    <w:next w:val="Normln"/>
    <w:link w:val="NzevChar"/>
    <w:uiPriority w:val="10"/>
    <w:qFormat/>
    <w:rsid w:val="00FC1A06"/>
    <w:pPr>
      <w:spacing w:after="0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C1A06"/>
    <w:rPr>
      <w:rFonts w:ascii="Times New Roman" w:eastAsiaTheme="majorEastAsia" w:hAnsi="Times New Roman" w:cstheme="majorBidi"/>
      <w:b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6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682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Zabloudilová</dc:creator>
  <cp:keywords/>
  <dc:description/>
  <cp:lastModifiedBy>Nikola Zabloudilová</cp:lastModifiedBy>
  <cp:revision>1</cp:revision>
  <dcterms:created xsi:type="dcterms:W3CDTF">2019-11-08T13:32:00Z</dcterms:created>
  <dcterms:modified xsi:type="dcterms:W3CDTF">2019-11-08T13:33:00Z</dcterms:modified>
</cp:coreProperties>
</file>